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4B3599">
        <w:fldChar w:fldCharType="begin"/>
      </w:r>
      <w:r w:rsidR="004B3599">
        <w:instrText>DOCVARIABLE "SP_FUNC: GetFixingSign(CONTEXT)" \* MERGEFORMAT</w:instrText>
      </w:r>
      <w:r w:rsidR="004B3599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4B3599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BF6A11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BF6A11" w:rsidRDefault="00BE65A0" w:rsidP="001C058B">
      <w:pPr>
        <w:widowControl/>
        <w:shd w:val="clear" w:color="auto" w:fill="FFFFFF"/>
        <w:ind w:firstLine="680"/>
        <w:jc w:val="both"/>
        <w:rPr>
          <w:i/>
          <w:iCs/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BF6A11">
        <w:rPr>
          <w:sz w:val="22"/>
          <w:szCs w:val="22"/>
        </w:rPr>
        <w:t xml:space="preserve"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№126-П/АДМ, именуемый </w:t>
      </w:r>
      <w:r w:rsidRPr="00BF6A11">
        <w:rPr>
          <w:b/>
          <w:bCs/>
          <w:sz w:val="22"/>
          <w:szCs w:val="22"/>
        </w:rPr>
        <w:t xml:space="preserve">"Арендодатель", </w:t>
      </w:r>
      <w:r w:rsidRPr="00BF6A11">
        <w:rPr>
          <w:sz w:val="22"/>
          <w:szCs w:val="22"/>
        </w:rPr>
        <w:t xml:space="preserve">с одной стороны, и </w:t>
      </w:r>
      <w:r w:rsidR="004B3599" w:rsidRPr="00BF6A11">
        <w:rPr>
          <w:sz w:val="22"/>
          <w:szCs w:val="22"/>
        </w:rPr>
        <w:fldChar w:fldCharType="begin"/>
      </w:r>
      <w:r w:rsidR="004B3599" w:rsidRPr="00BF6A11">
        <w:rPr>
          <w:sz w:val="22"/>
          <w:szCs w:val="22"/>
        </w:rPr>
        <w:instrText xml:space="preserve">DOCVARIABLE "SP_FUNC: GetInfo_Ar (CONTEXT)" \* MERGEFORMAT </w:instrText>
      </w:r>
      <w:r w:rsidR="004B3599" w:rsidRPr="00BF6A11">
        <w:rPr>
          <w:sz w:val="22"/>
          <w:szCs w:val="22"/>
        </w:rPr>
        <w:fldChar w:fldCharType="separate"/>
      </w:r>
      <w:r w:rsidRPr="00BF6A11">
        <w:rPr>
          <w:b/>
          <w:sz w:val="22"/>
          <w:szCs w:val="22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4B3599" w:rsidRPr="00BF6A11">
        <w:rPr>
          <w:b/>
          <w:sz w:val="22"/>
          <w:szCs w:val="22"/>
        </w:rPr>
        <w:fldChar w:fldCharType="end"/>
      </w:r>
      <w:r w:rsidR="00673A65" w:rsidRPr="00BF6A11">
        <w:rPr>
          <w:b/>
          <w:bCs/>
          <w:sz w:val="22"/>
          <w:szCs w:val="22"/>
        </w:rPr>
        <w:t xml:space="preserve"> </w:t>
      </w:r>
      <w:r w:rsidR="00673A65" w:rsidRPr="00BF6A11">
        <w:rPr>
          <w:sz w:val="22"/>
          <w:szCs w:val="22"/>
        </w:rPr>
        <w:t xml:space="preserve">с другой стороны (далее «Сторона»), заключили настоящий </w:t>
      </w:r>
      <w:r w:rsidR="00673A65" w:rsidRPr="00BF6A11">
        <w:rPr>
          <w:b/>
          <w:i/>
          <w:iCs/>
          <w:sz w:val="22"/>
          <w:szCs w:val="22"/>
        </w:rPr>
        <w:t>договор</w:t>
      </w:r>
      <w:r w:rsidR="00340577" w:rsidRPr="00BF6A11">
        <w:rPr>
          <w:iCs/>
          <w:sz w:val="22"/>
          <w:szCs w:val="22"/>
        </w:rPr>
        <w:t xml:space="preserve"> (далее – Договор)</w:t>
      </w:r>
      <w:r w:rsidR="00673A65" w:rsidRPr="00BF6A11">
        <w:rPr>
          <w:b/>
          <w:i/>
          <w:iCs/>
          <w:sz w:val="22"/>
          <w:szCs w:val="22"/>
        </w:rPr>
        <w:t xml:space="preserve"> </w:t>
      </w:r>
      <w:r w:rsidR="00673A65" w:rsidRPr="00BF6A11">
        <w:rPr>
          <w:b/>
          <w:bCs/>
          <w:i/>
          <w:iCs/>
          <w:sz w:val="22"/>
          <w:szCs w:val="22"/>
        </w:rPr>
        <w:t xml:space="preserve">о </w:t>
      </w:r>
      <w:r w:rsidR="00673A65" w:rsidRPr="00BF6A11">
        <w:rPr>
          <w:b/>
          <w:i/>
          <w:iCs/>
          <w:sz w:val="22"/>
          <w:szCs w:val="22"/>
        </w:rPr>
        <w:t>нижеследующем</w:t>
      </w:r>
      <w:r w:rsidR="00673A65" w:rsidRPr="00BF6A11">
        <w:rPr>
          <w:i/>
          <w:iCs/>
          <w:sz w:val="22"/>
          <w:szCs w:val="22"/>
        </w:rPr>
        <w:t>:</w:t>
      </w:r>
    </w:p>
    <w:p w:rsidR="00AC7F53" w:rsidRPr="00BF6A11" w:rsidRDefault="00673A65" w:rsidP="00BE38C8">
      <w:pPr>
        <w:pStyle w:val="1"/>
        <w:rPr>
          <w:color w:val="auto"/>
        </w:rPr>
      </w:pPr>
      <w:r w:rsidRPr="00BF6A11">
        <w:rPr>
          <w:color w:val="auto"/>
        </w:rPr>
        <w:t>ОБЩИЕ ПОЛОЖЕНИЯ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Арендодатель обязуется предоставить, а Арендатор обязуется принять в аренду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"SP_FUNC:GetVivodOjectov(CONTEXT)" 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Вид разрешенного использования (целевое назначение) земельного участка: ______________________________________________  .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заключается на основании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GetObjectRegin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Протокола о результатах электронного аукциона на право заключения договора аренды земельного участка в размере ежегодной арендной платы от ______________г. 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>Сведения о земельном участке, изложенные в настоящем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действует сроком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GetEndDateMovesetDoc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>20 лет</w:t>
      </w:r>
      <w:r w:rsidRPr="00BF6A11">
        <w:rPr>
          <w:color w:val="auto"/>
        </w:rPr>
        <w:fldChar w:fldCharType="end"/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b/>
          <w:color w:val="auto"/>
        </w:rPr>
        <w:t>Договор не может быть возобновлен на неопределенный срок</w:t>
      </w:r>
      <w:r w:rsidRPr="00BF6A11">
        <w:rPr>
          <w:color w:val="auto"/>
        </w:rPr>
        <w:t>.</w:t>
      </w:r>
    </w:p>
    <w:p w:rsidR="00E52809" w:rsidRPr="00BF6A11" w:rsidRDefault="00E52809" w:rsidP="00BE38C8">
      <w:pPr>
        <w:pStyle w:val="1"/>
        <w:rPr>
          <w:color w:val="auto"/>
        </w:rPr>
      </w:pPr>
      <w:r w:rsidRPr="00BF6A11">
        <w:rPr>
          <w:color w:val="auto"/>
        </w:rPr>
        <w:t>ПЛАТЕЖИ И РАСЧЕТЫ ПО ДОГОВОРУ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bookmarkStart w:id="0" w:name="OLE_LINK1"/>
      <w:bookmarkStart w:id="1" w:name="OLE_LINK2"/>
      <w:r w:rsidRPr="00BF6A11">
        <w:rPr>
          <w:color w:val="auto"/>
        </w:rPr>
        <w:t>Размер ежегодной арендной платы за Объект определен по результатам аукциона и составляет _____________</w:t>
      </w:r>
      <w:r w:rsidRPr="00BF6A11">
        <w:rPr>
          <w:b/>
          <w:color w:val="auto"/>
        </w:rPr>
        <w:t xml:space="preserve"> (_____________________________)</w:t>
      </w:r>
      <w:r w:rsidRPr="00BF6A11">
        <w:rPr>
          <w:color w:val="auto"/>
        </w:rPr>
        <w:t xml:space="preserve"> </w:t>
      </w:r>
      <w:r w:rsidRPr="00BF6A11">
        <w:rPr>
          <w:b/>
          <w:color w:val="auto"/>
        </w:rPr>
        <w:t>рублей</w:t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Арендатор обязуется в течение 10 дней после подписания настоящего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неверного заполнения платежных документов платеж считается не уплаченным.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арендной плате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пени (штрафу)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текущих платежей.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BF6A11" w:rsidRDefault="00193CC7" w:rsidP="00830FCE">
      <w:pPr>
        <w:pStyle w:val="2"/>
        <w:numPr>
          <w:ilvl w:val="0"/>
          <w:numId w:val="0"/>
        </w:numPr>
        <w:ind w:left="357"/>
        <w:rPr>
          <w:color w:val="auto"/>
        </w:rPr>
      </w:pPr>
    </w:p>
    <w:bookmarkEnd w:id="0"/>
    <w:bookmarkEnd w:id="1"/>
    <w:p w:rsidR="00830FCE" w:rsidRPr="00BF6A11" w:rsidRDefault="00830FCE" w:rsidP="00830FCE">
      <w:pPr>
        <w:pStyle w:val="1"/>
        <w:rPr>
          <w:color w:val="auto"/>
        </w:rPr>
      </w:pPr>
      <w:r w:rsidRPr="00BF6A11">
        <w:rPr>
          <w:color w:val="auto"/>
        </w:rPr>
        <w:lastRenderedPageBreak/>
        <w:t>ПРАВА СТОРОН</w:t>
      </w:r>
    </w:p>
    <w:p w:rsidR="00340577" w:rsidRPr="00BF6A11" w:rsidRDefault="0034057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>Арендодатель имеет право: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3.2.      </w:t>
      </w:r>
      <w:r w:rsidRPr="00BF6A11">
        <w:rPr>
          <w:b/>
          <w:color w:val="auto"/>
        </w:rPr>
        <w:t>Арендатор имеет право</w:t>
      </w:r>
      <w:r w:rsidRPr="00BF6A11">
        <w:rPr>
          <w:color w:val="auto"/>
        </w:rPr>
        <w:t>: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3.2.1.</w:t>
      </w:r>
      <w:r w:rsidRPr="00BF6A11">
        <w:rPr>
          <w:sz w:val="22"/>
          <w:szCs w:val="22"/>
        </w:rPr>
        <w:tab/>
        <w:t>Использовать Объект на условиях, установленных Договором.</w:t>
      </w:r>
    </w:p>
    <w:p w:rsidR="00340577" w:rsidRPr="00BF6A11" w:rsidRDefault="00340577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3.2.2.</w:t>
      </w:r>
      <w:r w:rsidRPr="00BF6A11">
        <w:rPr>
          <w:color w:val="auto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3.3. В соответствии с дополнительным соглашением к настоящему Договору, составленном в письменном виде и подписанном Сторонами, порядок (периодичность) внесения платежей может быть изменен.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3.4.</w:t>
      </w:r>
      <w:r w:rsidRPr="00BF6A11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BF6A11" w:rsidRDefault="00E52809" w:rsidP="005033BD">
      <w:pPr>
        <w:pStyle w:val="1"/>
        <w:rPr>
          <w:color w:val="auto"/>
        </w:rPr>
      </w:pPr>
      <w:r w:rsidRPr="00BF6A11">
        <w:rPr>
          <w:color w:val="auto"/>
        </w:rPr>
        <w:t>Обязанности сторон</w:t>
      </w:r>
    </w:p>
    <w:p w:rsidR="00830FCE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 </w:t>
      </w:r>
      <w:r w:rsidR="00782D4F" w:rsidRPr="00BF6A11">
        <w:rPr>
          <w:b/>
          <w:color w:val="auto"/>
        </w:rPr>
        <w:t>Арендодатель обязуется:</w:t>
      </w:r>
    </w:p>
    <w:p w:rsidR="00830FCE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В случае прекращения Договора принять Объект от Арендатора по акту приема-передачи.</w:t>
      </w:r>
    </w:p>
    <w:p w:rsidR="00782D4F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</w:t>
      </w:r>
      <w:r w:rsidR="00782D4F" w:rsidRPr="00BF6A11">
        <w:rPr>
          <w:b/>
          <w:color w:val="auto"/>
        </w:rPr>
        <w:t>Арендатор обязуется: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Своевременно в течение 10 дней после подписания договора аренды произвести оплату за </w:t>
      </w:r>
      <w:r w:rsidR="003D34E7" w:rsidRPr="00BF6A11">
        <w:rPr>
          <w:color w:val="auto"/>
        </w:rPr>
        <w:t xml:space="preserve"> </w:t>
      </w:r>
      <w:r w:rsidRPr="00BF6A11">
        <w:rPr>
          <w:color w:val="auto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BF6A11">
        <w:rPr>
          <w:color w:val="auto"/>
        </w:rPr>
        <w:t xml:space="preserve"> </w:t>
      </w:r>
    </w:p>
    <w:p w:rsidR="00340577" w:rsidRPr="00BF6A11" w:rsidRDefault="00340577" w:rsidP="00340577">
      <w:pPr>
        <w:numPr>
          <w:ilvl w:val="2"/>
          <w:numId w:val="29"/>
        </w:numPr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Использовать </w:t>
      </w:r>
      <w:r w:rsidR="00A407D6" w:rsidRPr="00BF6A11">
        <w:rPr>
          <w:color w:val="auto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нарушать права других землепользователей и природопользователей.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Обеспечивать </w:t>
      </w:r>
      <w:r w:rsidR="00A407D6" w:rsidRPr="00BF6A11">
        <w:rPr>
          <w:color w:val="auto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BF6A11">
        <w:rPr>
          <w:color w:val="auto"/>
        </w:rPr>
        <w:t xml:space="preserve">нию беспрепятственный доступ на </w:t>
      </w:r>
    </w:p>
    <w:p w:rsidR="00AA66DC" w:rsidRPr="00BF6A11" w:rsidRDefault="00CD512E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  <w:lang w:val="en-US"/>
        </w:rPr>
        <w:t>o</w:t>
      </w:r>
      <w:r w:rsidR="00A407D6" w:rsidRPr="00BF6A11">
        <w:rPr>
          <w:color w:val="auto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BF6A11">
        <w:rPr>
          <w:color w:val="auto"/>
        </w:rPr>
        <w:t xml:space="preserve"> </w:t>
      </w:r>
      <w:r w:rsidRPr="00BF6A11">
        <w:rPr>
          <w:color w:val="auto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BF6A11">
        <w:rPr>
          <w:color w:val="auto"/>
        </w:rPr>
        <w:t xml:space="preserve"> </w:t>
      </w:r>
    </w:p>
    <w:p w:rsidR="000D1AC8" w:rsidRPr="00BF6A11" w:rsidRDefault="000D1AC8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lastRenderedPageBreak/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размещать на Объекте наружной рекламы (плакатов, стендов, щитов и т.д.)</w:t>
      </w:r>
      <w:r w:rsidR="00AA66DC" w:rsidRPr="00BF6A11">
        <w:rPr>
          <w:color w:val="auto"/>
        </w:rPr>
        <w:t xml:space="preserve">. </w:t>
      </w:r>
    </w:p>
    <w:p w:rsidR="00782D4F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Обеспечивать  в отношении Объекта и прилегающей территории соблюдение: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а) санитарно-эпидемиологических норм и правил;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б) противопожарных норм и правил;</w:t>
      </w:r>
    </w:p>
    <w:p w:rsidR="009E5744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4.2.1</w:t>
      </w:r>
      <w:r w:rsidR="00974B56" w:rsidRPr="00BF6A11">
        <w:rPr>
          <w:color w:val="auto"/>
        </w:rPr>
        <w:t>4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В случае отчуждения (продажи, дарения, мены, передачи) </w:t>
      </w:r>
      <w:r w:rsidR="009E5744" w:rsidRPr="00BF6A11">
        <w:rPr>
          <w:color w:val="auto"/>
        </w:rPr>
        <w:t>объекта капитального строительства</w:t>
      </w:r>
      <w:r w:rsidR="00782D4F" w:rsidRPr="00BF6A11">
        <w:rPr>
          <w:color w:val="auto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782D4F" w:rsidRPr="00BF6A11">
        <w:rPr>
          <w:color w:val="auto"/>
        </w:rPr>
        <w:t xml:space="preserve"> дней после государственной регистрации  сделки уведомить об этом Арендодателя</w:t>
      </w:r>
      <w:r w:rsidR="001C6F32" w:rsidRPr="00BF6A11">
        <w:rPr>
          <w:color w:val="auto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BF6A11">
        <w:rPr>
          <w:color w:val="auto"/>
        </w:rPr>
        <w:t>0</w:t>
      </w:r>
      <w:r w:rsidR="001C6F32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1C6F32" w:rsidRPr="00BF6A11">
        <w:rPr>
          <w:color w:val="auto"/>
        </w:rPr>
        <w:t xml:space="preserve"> дней обратиться за оформлением прав на Объект.</w:t>
      </w:r>
    </w:p>
    <w:p w:rsidR="00E52809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 xml:space="preserve">  4.2.1</w:t>
      </w:r>
      <w:r w:rsidR="00974B56" w:rsidRPr="00BF6A11">
        <w:rPr>
          <w:color w:val="auto"/>
        </w:rPr>
        <w:t>5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Письменно </w:t>
      </w:r>
      <w:r w:rsidR="009E5744" w:rsidRPr="00BF6A11">
        <w:rPr>
          <w:color w:val="auto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ОТВЕТСТВЕННОСТЬ СТОРОН</w:t>
      </w:r>
    </w:p>
    <w:p w:rsidR="00782D4F" w:rsidRPr="00BF6A11" w:rsidRDefault="00782D4F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За неисполнение или ненадлежащее исполнение насто</w:t>
      </w:r>
      <w:r w:rsidRPr="00BF6A11">
        <w:rPr>
          <w:color w:val="auto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BF6A11">
        <w:rPr>
          <w:color w:val="auto"/>
        </w:rPr>
        <w:softHyphen/>
        <w:t>дерации и нормативными правовыми актами Челябинской области.</w:t>
      </w:r>
    </w:p>
    <w:p w:rsidR="00782D4F" w:rsidRPr="00BF6A11" w:rsidRDefault="003C3539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BF6A11">
        <w:rPr>
          <w:color w:val="auto"/>
        </w:rPr>
        <w:t>.</w:t>
      </w:r>
      <w:r w:rsidR="00782D4F" w:rsidRPr="00BF6A11">
        <w:rPr>
          <w:color w:val="auto"/>
        </w:rPr>
        <w:t xml:space="preserve"> 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ОСОБЫЕ УСЛОВИЯ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b/>
          <w:color w:val="auto"/>
        </w:rPr>
        <w:t>Арендатор не вправе</w:t>
      </w:r>
      <w:r w:rsidRPr="00BF6A11">
        <w:rPr>
          <w:color w:val="auto"/>
        </w:rPr>
        <w:t xml:space="preserve"> передавать свои права и обязанности по настоящему Договору третьим лицам, а также осуществлять перевод долга по обязательствам возникшим из настоящего Договора.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 xml:space="preserve"> Внесение изменений в настоящий Договор аренды, в части изменения видов разрешенного использования Объекта не допускается.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Pr="00BF6A11" w:rsidRDefault="00410F1F" w:rsidP="00410F1F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6.5.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</w:t>
      </w:r>
      <w:r w:rsidRPr="00BF6A11">
        <w:rPr>
          <w:sz w:val="22"/>
          <w:szCs w:val="22"/>
        </w:rPr>
        <w:lastRenderedPageBreak/>
        <w:t>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C71EEA" w:rsidRDefault="00410F1F" w:rsidP="004B3599">
      <w:pPr>
        <w:widowControl/>
        <w:jc w:val="both"/>
        <w:rPr>
          <w:b/>
          <w:szCs w:val="24"/>
          <w:u w:val="single"/>
        </w:rPr>
      </w:pPr>
      <w:r w:rsidRPr="00BF6A11">
        <w:rPr>
          <w:sz w:val="22"/>
          <w:szCs w:val="22"/>
        </w:rPr>
        <w:t xml:space="preserve">6.6.  </w:t>
      </w:r>
      <w:r w:rsidR="00BF6A11" w:rsidRPr="00BF6A11">
        <w:rPr>
          <w:b/>
          <w:sz w:val="22"/>
          <w:szCs w:val="22"/>
        </w:rPr>
        <w:t>Обременения, ограничения:</w:t>
      </w:r>
      <w:r w:rsidR="00BF6A11">
        <w:rPr>
          <w:b/>
          <w:sz w:val="22"/>
          <w:szCs w:val="22"/>
        </w:rPr>
        <w:t xml:space="preserve"> </w:t>
      </w:r>
      <w:r w:rsidR="004B3599" w:rsidRPr="004B3599">
        <w:rPr>
          <w:b/>
          <w:szCs w:val="24"/>
          <w:u w:val="single"/>
        </w:rPr>
        <w:t>часть земельного участка находится в охранной зоне ВЛ-6 кВ ТП№208А; Реестровый номер границы: 74:25-6.369.</w:t>
      </w:r>
    </w:p>
    <w:p w:rsidR="004B3599" w:rsidRPr="00BF6A11" w:rsidRDefault="004B3599" w:rsidP="004B3599">
      <w:pPr>
        <w:widowControl/>
        <w:jc w:val="both"/>
        <w:rPr>
          <w:b/>
          <w:sz w:val="22"/>
          <w:szCs w:val="22"/>
        </w:rPr>
      </w:pPr>
      <w:bookmarkStart w:id="2" w:name="_GoBack"/>
      <w:bookmarkEnd w:id="2"/>
    </w:p>
    <w:p w:rsidR="00E52809" w:rsidRPr="00BF6A11" w:rsidRDefault="00E52809" w:rsidP="00BF6A11">
      <w:pPr>
        <w:widowControl/>
        <w:jc w:val="center"/>
        <w:rPr>
          <w:sz w:val="22"/>
          <w:szCs w:val="22"/>
        </w:rPr>
      </w:pPr>
      <w:r w:rsidRPr="00BF6A11">
        <w:rPr>
          <w:sz w:val="22"/>
          <w:szCs w:val="22"/>
        </w:rPr>
        <w:t>ПРЕКРАЩЕНИЕ ДЕЙСТВИЯ ДОГОВОРА</w:t>
      </w:r>
    </w:p>
    <w:p w:rsidR="00BF6A11" w:rsidRPr="00BF6A11" w:rsidRDefault="00BF6A11" w:rsidP="00BF6A11">
      <w:pPr>
        <w:widowControl/>
        <w:jc w:val="center"/>
        <w:rPr>
          <w:sz w:val="22"/>
          <w:szCs w:val="22"/>
        </w:rPr>
      </w:pPr>
    </w:p>
    <w:p w:rsidR="00340577" w:rsidRPr="00BF6A11" w:rsidRDefault="009029D6" w:rsidP="00455BB2">
      <w:pPr>
        <w:pStyle w:val="2"/>
        <w:ind w:left="426" w:hanging="426"/>
        <w:rPr>
          <w:color w:val="auto"/>
        </w:rPr>
      </w:pPr>
      <w:bookmarkStart w:id="3" w:name="OLE_LINK18"/>
      <w:bookmarkStart w:id="4" w:name="OLE_LINK19"/>
      <w:r w:rsidRPr="00BF6A11">
        <w:rPr>
          <w:color w:val="auto"/>
        </w:rPr>
        <w:t xml:space="preserve"> </w:t>
      </w:r>
      <w:r w:rsidR="00340577" w:rsidRPr="00BF6A11">
        <w:rPr>
          <w:color w:val="auto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BF6A11" w:rsidRDefault="00340577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Договор может быть расторгнут: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По соглашению сторон в порядке, предусмотренном законодательством Российской Федерации.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BF6A11" w:rsidRDefault="00E52809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BF6A11">
        <w:rPr>
          <w:color w:val="auto"/>
        </w:rPr>
        <w:t>.</w:t>
      </w:r>
    </w:p>
    <w:bookmarkEnd w:id="3"/>
    <w:bookmarkEnd w:id="4"/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 xml:space="preserve"> ПРОЧИЕ УСЛОВИЯ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Вопросы, не урегулированные </w:t>
      </w:r>
      <w:r w:rsidR="00455BB2" w:rsidRPr="00BF6A11">
        <w:rPr>
          <w:color w:val="auto"/>
        </w:rPr>
        <w:t xml:space="preserve">настоящим </w:t>
      </w:r>
      <w:r w:rsidRPr="00BF6A11">
        <w:rPr>
          <w:color w:val="auto"/>
        </w:rPr>
        <w:t>Договором, регулируются действующим законодательством.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BF6A11" w:rsidRDefault="00E663C6" w:rsidP="00830FCE">
      <w:pPr>
        <w:pStyle w:val="2"/>
        <w:rPr>
          <w:color w:val="auto"/>
        </w:rPr>
      </w:pPr>
      <w:r w:rsidRPr="00BF6A11">
        <w:rPr>
          <w:color w:val="auto"/>
        </w:rPr>
        <w:t>Договор составлен в 2</w:t>
      </w:r>
      <w:r w:rsidR="00782D4F" w:rsidRPr="00BF6A11">
        <w:rPr>
          <w:color w:val="auto"/>
        </w:rPr>
        <w:t>-х  экземплярах, имеющих равную юридическую силу</w:t>
      </w:r>
      <w:r w:rsidR="00E52809" w:rsidRPr="00BF6A11">
        <w:rPr>
          <w:color w:val="auto"/>
        </w:rPr>
        <w:t>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ПРИЛОЖЕНИЕ К ДОГОВОРУ</w:t>
      </w:r>
    </w:p>
    <w:p w:rsidR="00E52809" w:rsidRPr="00BF6A11" w:rsidRDefault="00E52809" w:rsidP="00830FCE">
      <w:pPr>
        <w:pStyle w:val="2"/>
        <w:rPr>
          <w:color w:val="auto"/>
        </w:rPr>
      </w:pPr>
      <w:r w:rsidRPr="00BF6A11">
        <w:rPr>
          <w:color w:val="auto"/>
        </w:rPr>
        <w:t>Акт сдачи-приемки земельного участка.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РЕКВИЗИТЫ СТОРОН</w:t>
      </w:r>
    </w:p>
    <w:p w:rsidR="00455BB2" w:rsidRPr="00BF6A11" w:rsidRDefault="00455BB2" w:rsidP="00455BB2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д. 1, тел. 62-10-48, 62-01-14, 62-01-11.</w:t>
      </w:r>
    </w:p>
    <w:p w:rsidR="00E52809" w:rsidRPr="00BF6A11" w:rsidRDefault="00E52809" w:rsidP="00782D4F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BF6A11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Получатель - УФК по Челябинской области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(КУИ ЗГО)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ИНН 7404009308, КПП 740401001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Р/счет  03100643000000016900,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Номер счета банка получателя средств, кор.счета 40102810645370000062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БИК 017501500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КБК 118 1 11 050 1204 0000 120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lastRenderedPageBreak/>
        <w:t>ОКТМО 75712000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BF6A11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Заместитель Главы Златоустовского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городского округа по имуществу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и финансам                                                                   ____________________А.А.Дьячков </w:t>
      </w:r>
    </w:p>
    <w:p w:rsidR="007B0077" w:rsidRPr="00BF6A11" w:rsidRDefault="007B0077" w:rsidP="007B0077">
      <w:pPr>
        <w:jc w:val="both"/>
        <w:rPr>
          <w:sz w:val="22"/>
          <w:szCs w:val="22"/>
        </w:rPr>
      </w:pPr>
    </w:p>
    <w:p w:rsidR="00035B49" w:rsidRPr="00BF6A11" w:rsidRDefault="00DD0A10" w:rsidP="00035B49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Pr="00BF6A11">
        <w:rPr>
          <w:sz w:val="22"/>
          <w:szCs w:val="22"/>
        </w:rPr>
        <w:instrText xml:space="preserve">DOCVARIABLE "SP_FUNC: GetVicariousSignature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</w:t>
      </w:r>
      <w:r w:rsidRPr="00BF6A11">
        <w:rPr>
          <w:sz w:val="22"/>
          <w:szCs w:val="22"/>
        </w:rPr>
        <w:fldChar w:fldCharType="end"/>
      </w:r>
    </w:p>
    <w:p w:rsidR="00902EB5" w:rsidRPr="00BF6A11" w:rsidRDefault="000F2364" w:rsidP="000F2364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                м.п.</w:t>
      </w:r>
    </w:p>
    <w:p w:rsidR="00E81C9F" w:rsidRPr="00BF6A11" w:rsidRDefault="00E81C9F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Арендатор: </w:t>
      </w:r>
      <w:r w:rsidR="003D34E7" w:rsidRPr="00BF6A11">
        <w:rPr>
          <w:b/>
          <w:sz w:val="22"/>
          <w:szCs w:val="22"/>
        </w:rPr>
        <w:t>_______________________________________________</w:t>
      </w:r>
      <w:r w:rsidR="008A1E0B" w:rsidRPr="00BF6A11">
        <w:rPr>
          <w:sz w:val="22"/>
          <w:szCs w:val="22"/>
        </w:rPr>
        <w:fldChar w:fldCharType="begin"/>
      </w:r>
      <w:r w:rsidR="00DA6529" w:rsidRPr="00BF6A11">
        <w:rPr>
          <w:sz w:val="22"/>
          <w:szCs w:val="22"/>
        </w:rPr>
        <w:instrText>DOCVARIABLE "SP_FUNC: Get</w:instrText>
      </w:r>
      <w:r w:rsidR="00DA6529" w:rsidRPr="00BF6A11">
        <w:rPr>
          <w:sz w:val="22"/>
          <w:szCs w:val="22"/>
          <w:lang w:val="en-US"/>
        </w:rPr>
        <w:instrText>OrgAdress</w:instrText>
      </w:r>
      <w:r w:rsidR="00DA6529" w:rsidRPr="00BF6A11">
        <w:rPr>
          <w:sz w:val="22"/>
          <w:szCs w:val="22"/>
        </w:rPr>
        <w:instrText xml:space="preserve">(CONTEXT)" \* MERGEFORMAT </w:instrText>
      </w:r>
      <w:r w:rsidR="008A1E0B" w:rsidRPr="00BF6A11">
        <w:rPr>
          <w:sz w:val="22"/>
          <w:szCs w:val="22"/>
        </w:rPr>
        <w:fldChar w:fldCharType="separate"/>
      </w:r>
    </w:p>
    <w:p w:rsidR="00E95657" w:rsidRPr="00BF6A11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  <w:r w:rsidRPr="00BF6A11">
        <w:rPr>
          <w:sz w:val="22"/>
          <w:szCs w:val="22"/>
        </w:rPr>
        <w:t xml:space="preserve">Адрес регистрации:  </w:t>
      </w:r>
      <w:r w:rsidR="003D34E7" w:rsidRPr="00BF6A11">
        <w:rPr>
          <w:sz w:val="22"/>
          <w:szCs w:val="22"/>
        </w:rPr>
        <w:t>___________________________________________</w:t>
      </w:r>
      <w:r w:rsidRPr="00BF6A11">
        <w:rPr>
          <w:sz w:val="22"/>
          <w:szCs w:val="22"/>
        </w:rPr>
        <w:t xml:space="preserve">    </w:t>
      </w:r>
      <w:r w:rsidR="008A1E0B" w:rsidRPr="00BF6A11">
        <w:rPr>
          <w:sz w:val="22"/>
          <w:szCs w:val="22"/>
        </w:rPr>
        <w:fldChar w:fldCharType="end"/>
      </w:r>
    </w:p>
    <w:p w:rsidR="00DA6529" w:rsidRPr="00BF6A11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t>Фактический адрес:_____________________________________</w:t>
      </w:r>
      <w:r w:rsidR="00E174A7" w:rsidRPr="00BF6A11">
        <w:rPr>
          <w:sz w:val="22"/>
          <w:szCs w:val="22"/>
        </w:rPr>
        <w:t>_______________________</w:t>
      </w:r>
      <w:r w:rsidRPr="00BF6A11">
        <w:rPr>
          <w:sz w:val="22"/>
          <w:szCs w:val="22"/>
        </w:rPr>
        <w:t>__________</w:t>
      </w: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</w:p>
    <w:p w:rsidR="00E95657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="00972E6E" w:rsidRPr="00BF6A11">
        <w:rPr>
          <w:sz w:val="22"/>
          <w:szCs w:val="22"/>
        </w:rPr>
        <w:instrText xml:space="preserve">DOCVARIABLE "SP_FUNC: GetParamogpN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>Телефон:_______________________________________________________________</w:t>
      </w:r>
    </w:p>
    <w:p w:rsidR="00E95657" w:rsidRPr="00BF6A11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end"/>
      </w:r>
    </w:p>
    <w:p w:rsidR="00E95657" w:rsidRPr="00BF6A11" w:rsidRDefault="008A1E0B" w:rsidP="00DD2F19">
      <w:pPr>
        <w:rPr>
          <w:b/>
          <w:sz w:val="22"/>
          <w:szCs w:val="22"/>
          <w:u w:val="single"/>
        </w:rPr>
      </w:pPr>
      <w:r w:rsidRPr="00BF6A11">
        <w:rPr>
          <w:b/>
          <w:sz w:val="22"/>
          <w:szCs w:val="22"/>
          <w:u w:val="single"/>
        </w:rPr>
        <w:fldChar w:fldCharType="begin"/>
      </w:r>
      <w:r w:rsidR="00972E6E" w:rsidRPr="00BF6A11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BF6A11">
        <w:rPr>
          <w:b/>
          <w:sz w:val="22"/>
          <w:szCs w:val="22"/>
          <w:u w:val="single"/>
        </w:rPr>
        <w:fldChar w:fldCharType="separate"/>
      </w:r>
      <w:r w:rsidR="00E95657" w:rsidRPr="00BF6A11">
        <w:rPr>
          <w:b/>
          <w:sz w:val="22"/>
          <w:szCs w:val="22"/>
          <w:u w:val="single"/>
        </w:rPr>
        <w:t>_____</w:t>
      </w:r>
      <w:r w:rsidR="003D34E7" w:rsidRPr="00BF6A11">
        <w:rPr>
          <w:b/>
          <w:sz w:val="22"/>
          <w:szCs w:val="22"/>
          <w:u w:val="single"/>
        </w:rPr>
        <w:t xml:space="preserve"> </w:t>
      </w:r>
      <w:r w:rsidR="00E95657" w:rsidRPr="00BF6A11">
        <w:rPr>
          <w:b/>
          <w:sz w:val="22"/>
          <w:szCs w:val="22"/>
          <w:u w:val="single"/>
        </w:rPr>
        <w:t>___________________________________________</w:t>
      </w:r>
    </w:p>
    <w:p w:rsidR="00972E6E" w:rsidRPr="00BF6A11" w:rsidRDefault="008A1E0B" w:rsidP="000F2364">
      <w:pPr>
        <w:rPr>
          <w:sz w:val="22"/>
          <w:szCs w:val="22"/>
        </w:rPr>
      </w:pPr>
      <w:r w:rsidRPr="00BF6A11">
        <w:rPr>
          <w:b/>
          <w:sz w:val="22"/>
          <w:szCs w:val="22"/>
          <w:u w:val="single"/>
        </w:rPr>
        <w:fldChar w:fldCharType="end"/>
      </w:r>
      <w:r w:rsidR="00DD0A10" w:rsidRPr="00BF6A11">
        <w:rPr>
          <w:sz w:val="22"/>
          <w:szCs w:val="22"/>
        </w:rPr>
        <w:fldChar w:fldCharType="begin"/>
      </w:r>
      <w:r w:rsidR="00DD0A10" w:rsidRPr="00BF6A11">
        <w:rPr>
          <w:sz w:val="22"/>
          <w:szCs w:val="22"/>
        </w:rPr>
        <w:instrText xml:space="preserve">DOCVARIABLE "SP_FUNC: GetPodpisD (CONTEXT)" \* MERGEFORMAT </w:instrText>
      </w:r>
      <w:r w:rsidR="00DD0A10"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="00DD0A10" w:rsidRPr="00BF6A11">
        <w:rPr>
          <w:sz w:val="22"/>
          <w:szCs w:val="22"/>
        </w:rPr>
        <w:fldChar w:fldCharType="end"/>
      </w:r>
    </w:p>
    <w:sectPr w:rsidR="00972E6E" w:rsidRPr="00BF6A11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C55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3599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3361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1188B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BF6A11"/>
    <w:rsid w:val="00C36449"/>
    <w:rsid w:val="00C409CF"/>
    <w:rsid w:val="00C61626"/>
    <w:rsid w:val="00C62F93"/>
    <w:rsid w:val="00C71EEA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05C2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C083A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701296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2233</Words>
  <Characters>12732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14936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2025-05-16T04:14:00Z</dcterms:created>
  <dcterms:modified xsi:type="dcterms:W3CDTF">2025-05-16T04:14:00Z</dcterms:modified>
</cp:coreProperties>
</file>